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4B4F3" w14:textId="77777777" w:rsidR="0050598E" w:rsidRPr="009F3E4A" w:rsidRDefault="0050598E" w:rsidP="0050598E">
      <w:pPr>
        <w:jc w:val="both"/>
        <w:rPr>
          <w:rFonts w:eastAsiaTheme="minorEastAsia"/>
          <w:i/>
          <w:iCs/>
          <w:lang w:eastAsia="es-ES"/>
        </w:rPr>
      </w:pPr>
      <w:r w:rsidRPr="009F3E4A">
        <w:rPr>
          <w:rFonts w:eastAsiaTheme="minorEastAsia"/>
          <w:i/>
          <w:iCs/>
          <w:lang w:eastAsia="es-ES"/>
        </w:rPr>
        <w:t xml:space="preserve">Ckecklist </w:t>
      </w:r>
      <w:r>
        <w:rPr>
          <w:rFonts w:eastAsiaTheme="minorEastAsia"/>
          <w:i/>
          <w:iCs/>
          <w:lang w:eastAsia="es-ES"/>
        </w:rPr>
        <w:t>5</w:t>
      </w:r>
      <w:r w:rsidRPr="009F3E4A">
        <w:rPr>
          <w:rFonts w:eastAsiaTheme="minorEastAsia"/>
          <w:i/>
          <w:iCs/>
          <w:lang w:eastAsia="es-ES"/>
        </w:rPr>
        <w:t xml:space="preserve">: </w:t>
      </w:r>
      <w:r>
        <w:rPr>
          <w:rFonts w:eastAsiaTheme="minorEastAsia"/>
          <w:i/>
          <w:iCs/>
          <w:lang w:eastAsia="es-ES"/>
        </w:rPr>
        <w:t>Evaluación emocional antes de invertir</w:t>
      </w:r>
    </w:p>
    <w:p w14:paraId="768EB48D" w14:textId="77777777" w:rsidR="0050598E" w:rsidRDefault="0050598E" w:rsidP="0050598E">
      <w:pPr>
        <w:jc w:val="both"/>
        <w:rPr>
          <w:rFonts w:eastAsiaTheme="minorEastAsia"/>
          <w:lang w:eastAsia="es-ES"/>
        </w:rPr>
      </w:pPr>
      <w:r>
        <w:rPr>
          <w:rFonts w:eastAsiaTheme="minorEastAsia"/>
          <w:lang w:eastAsia="es-ES"/>
        </w:rPr>
        <w:t>Se debe considerar</w:t>
      </w:r>
      <w:r w:rsidRPr="00CF3B2A">
        <w:rPr>
          <w:rFonts w:eastAsiaTheme="minorEastAsia"/>
          <w:lang w:eastAsia="es-ES"/>
        </w:rPr>
        <w:t xml:space="preserve"> la psicología del trading, </w:t>
      </w:r>
      <w:r>
        <w:rPr>
          <w:rFonts w:eastAsiaTheme="minorEastAsia"/>
          <w:lang w:eastAsia="es-ES"/>
        </w:rPr>
        <w:t xml:space="preserve">que nos </w:t>
      </w:r>
      <w:r w:rsidRPr="00CF3B2A">
        <w:rPr>
          <w:rFonts w:eastAsiaTheme="minorEastAsia"/>
          <w:lang w:eastAsia="es-ES"/>
        </w:rPr>
        <w:t>ayuda</w:t>
      </w:r>
      <w:r>
        <w:rPr>
          <w:rFonts w:eastAsiaTheme="minorEastAsia"/>
          <w:lang w:eastAsia="es-ES"/>
        </w:rPr>
        <w:t>rá</w:t>
      </w:r>
      <w:r w:rsidRPr="00CF3B2A">
        <w:rPr>
          <w:rFonts w:eastAsiaTheme="minorEastAsia"/>
          <w:lang w:eastAsia="es-ES"/>
        </w:rPr>
        <w:t xml:space="preserve"> a prevenir decisiones </w:t>
      </w:r>
      <w:r>
        <w:rPr>
          <w:rFonts w:eastAsiaTheme="minorEastAsia"/>
          <w:lang w:eastAsia="es-ES"/>
        </w:rPr>
        <w:t xml:space="preserve">de inversión </w:t>
      </w:r>
      <w:r w:rsidRPr="00CF3B2A">
        <w:rPr>
          <w:rFonts w:eastAsiaTheme="minorEastAsia"/>
          <w:lang w:eastAsia="es-ES"/>
        </w:rPr>
        <w:t>impulsiva</w:t>
      </w:r>
      <w:r>
        <w:rPr>
          <w:rFonts w:eastAsiaTheme="minorEastAsia"/>
          <w:lang w:eastAsia="es-ES"/>
        </w:rPr>
        <w:t>.</w:t>
      </w:r>
    </w:p>
    <w:p w14:paraId="5BB1832D" w14:textId="77777777" w:rsidR="0050598E" w:rsidRDefault="0050598E" w:rsidP="0050598E">
      <w:pPr>
        <w:jc w:val="both"/>
        <w:rPr>
          <w:rFonts w:eastAsiaTheme="minorEastAsia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0"/>
        <w:gridCol w:w="3254"/>
      </w:tblGrid>
      <w:tr w:rsidR="0050598E" w:rsidRPr="00420F41" w14:paraId="710E0289" w14:textId="77777777" w:rsidTr="00DC0209">
        <w:tc>
          <w:tcPr>
            <w:tcW w:w="5240" w:type="dxa"/>
            <w:vAlign w:val="center"/>
          </w:tcPr>
          <w:p w14:paraId="44023C39" w14:textId="77777777" w:rsidR="0050598E" w:rsidRPr="00420F41" w:rsidRDefault="0050598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Elemento</w:t>
            </w:r>
          </w:p>
        </w:tc>
        <w:tc>
          <w:tcPr>
            <w:tcW w:w="3254" w:type="dxa"/>
            <w:vAlign w:val="center"/>
          </w:tcPr>
          <w:p w14:paraId="24CD3F9C" w14:textId="77777777" w:rsidR="0050598E" w:rsidRPr="00420F41" w:rsidRDefault="0050598E" w:rsidP="00DC0209">
            <w:pPr>
              <w:jc w:val="center"/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  <w:lang w:eastAsia="es-ES"/>
              </w:rPr>
              <w:t>Verificado</w:t>
            </w:r>
          </w:p>
        </w:tc>
      </w:tr>
      <w:tr w:rsidR="0050598E" w:rsidRPr="00420F41" w14:paraId="662A5E29" w14:textId="77777777" w:rsidTr="00DC0209">
        <w:tc>
          <w:tcPr>
            <w:tcW w:w="5240" w:type="dxa"/>
            <w:vAlign w:val="center"/>
          </w:tcPr>
          <w:p w14:paraId="41842AD2" w14:textId="77777777" w:rsidR="0050598E" w:rsidRPr="00420F41" w:rsidRDefault="0050598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¿Estoy operando por emoción o siguiendo mi estrategia de inversión?</w:t>
            </w:r>
          </w:p>
        </w:tc>
        <w:tc>
          <w:tcPr>
            <w:tcW w:w="3254" w:type="dxa"/>
            <w:vAlign w:val="center"/>
          </w:tcPr>
          <w:p w14:paraId="066B8718" w14:textId="77777777" w:rsidR="0050598E" w:rsidRPr="00420F41" w:rsidRDefault="0050598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50598E" w:rsidRPr="00420F41" w14:paraId="520F226F" w14:textId="77777777" w:rsidTr="00DC0209">
        <w:tc>
          <w:tcPr>
            <w:tcW w:w="5240" w:type="dxa"/>
            <w:vAlign w:val="center"/>
          </w:tcPr>
          <w:p w14:paraId="026B3ED0" w14:textId="77777777" w:rsidR="0050598E" w:rsidRPr="00420F41" w:rsidRDefault="0050598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¿He dormido bien y estoy concentrado?</w:t>
            </w:r>
          </w:p>
        </w:tc>
        <w:tc>
          <w:tcPr>
            <w:tcW w:w="3254" w:type="dxa"/>
            <w:vAlign w:val="center"/>
          </w:tcPr>
          <w:p w14:paraId="675564F6" w14:textId="77777777" w:rsidR="0050598E" w:rsidRPr="00420F41" w:rsidRDefault="0050598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50598E" w:rsidRPr="00420F41" w14:paraId="26C2F6EE" w14:textId="77777777" w:rsidTr="00DC0209">
        <w:tc>
          <w:tcPr>
            <w:tcW w:w="5240" w:type="dxa"/>
            <w:vAlign w:val="center"/>
          </w:tcPr>
          <w:p w14:paraId="29A8F0D7" w14:textId="77777777" w:rsidR="0050598E" w:rsidRPr="00420F41" w:rsidRDefault="0050598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¿Acepto la posibilidad de pérdida sin frustración?</w:t>
            </w:r>
          </w:p>
        </w:tc>
        <w:tc>
          <w:tcPr>
            <w:tcW w:w="3254" w:type="dxa"/>
            <w:vAlign w:val="center"/>
          </w:tcPr>
          <w:p w14:paraId="512C2CE4" w14:textId="77777777" w:rsidR="0050598E" w:rsidRPr="00420F41" w:rsidRDefault="0050598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50598E" w:rsidRPr="00420F41" w14:paraId="54B21C94" w14:textId="77777777" w:rsidTr="00DC0209">
        <w:tc>
          <w:tcPr>
            <w:tcW w:w="5240" w:type="dxa"/>
            <w:vAlign w:val="center"/>
          </w:tcPr>
          <w:p w14:paraId="2087C29C" w14:textId="77777777" w:rsidR="0050598E" w:rsidRPr="00420F41" w:rsidRDefault="0050598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¿Estoy influenciado por redes sociales o influencers?</w:t>
            </w:r>
          </w:p>
        </w:tc>
        <w:tc>
          <w:tcPr>
            <w:tcW w:w="3254" w:type="dxa"/>
            <w:vAlign w:val="center"/>
          </w:tcPr>
          <w:p w14:paraId="13418C5A" w14:textId="77777777" w:rsidR="0050598E" w:rsidRPr="00420F41" w:rsidRDefault="0050598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  <w:tr w:rsidR="0050598E" w:rsidRPr="00420F41" w14:paraId="01B674DF" w14:textId="77777777" w:rsidTr="00DC0209">
        <w:tc>
          <w:tcPr>
            <w:tcW w:w="5240" w:type="dxa"/>
            <w:vAlign w:val="center"/>
          </w:tcPr>
          <w:p w14:paraId="4FFF4955" w14:textId="77777777" w:rsidR="0050598E" w:rsidRPr="00420F41" w:rsidRDefault="0050598E" w:rsidP="00DC0209">
            <w:pPr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eastAsiaTheme="minorEastAsia"/>
                <w:sz w:val="22"/>
                <w:szCs w:val="22"/>
                <w:lang w:eastAsia="es-ES"/>
              </w:rPr>
              <w:t>¿He revisado mi diario de trading antes de invertir?</w:t>
            </w:r>
          </w:p>
        </w:tc>
        <w:tc>
          <w:tcPr>
            <w:tcW w:w="3254" w:type="dxa"/>
            <w:vAlign w:val="center"/>
          </w:tcPr>
          <w:p w14:paraId="0FAD2D7B" w14:textId="77777777" w:rsidR="0050598E" w:rsidRPr="00420F41" w:rsidRDefault="0050598E" w:rsidP="00DC0209">
            <w:pPr>
              <w:jc w:val="center"/>
              <w:rPr>
                <w:rFonts w:eastAsiaTheme="minorEastAsia"/>
                <w:sz w:val="22"/>
                <w:szCs w:val="22"/>
                <w:lang w:eastAsia="es-ES"/>
              </w:rPr>
            </w:pPr>
            <w:r>
              <w:rPr>
                <w:rFonts w:ascii="Apple Color Emoji" w:hAnsi="Apple Color Emoji" w:cs="Apple Color Emoji"/>
              </w:rPr>
              <w:t>✔</w:t>
            </w:r>
            <w:r>
              <w:t>/</w:t>
            </w:r>
            <w:r>
              <w:rPr>
                <w:rFonts w:ascii="Segoe UI Symbol" w:hAnsi="Segoe UI Symbol" w:cs="Segoe UI Symbol"/>
              </w:rPr>
              <w:t>✘</w:t>
            </w:r>
          </w:p>
        </w:tc>
      </w:tr>
    </w:tbl>
    <w:p w14:paraId="4FAE306E" w14:textId="77777777" w:rsidR="0050598E" w:rsidRDefault="0050598E" w:rsidP="0050598E">
      <w:pPr>
        <w:jc w:val="center"/>
        <w:rPr>
          <w:rFonts w:eastAsiaTheme="minorEastAsia"/>
          <w:lang w:eastAsia="es-ES"/>
        </w:rPr>
      </w:pPr>
      <w:r>
        <w:rPr>
          <w:rFonts w:eastAsiaTheme="minorEastAsia"/>
          <w:sz w:val="20"/>
          <w:szCs w:val="20"/>
          <w:lang w:eastAsia="es-ES"/>
        </w:rPr>
        <w:t xml:space="preserve">Tabla 86: Evaluación emocional antes de invertir. </w:t>
      </w:r>
      <w:proofErr w:type="spellStart"/>
      <w:r>
        <w:rPr>
          <w:rFonts w:eastAsiaTheme="minorEastAsia"/>
          <w:sz w:val="20"/>
          <w:szCs w:val="20"/>
          <w:lang w:eastAsia="es-ES"/>
        </w:rPr>
        <w:t>Gawande</w:t>
      </w:r>
      <w:proofErr w:type="spellEnd"/>
      <w:r>
        <w:rPr>
          <w:rFonts w:eastAsiaTheme="minorEastAsia"/>
          <w:sz w:val="20"/>
          <w:szCs w:val="20"/>
          <w:lang w:eastAsia="es-ES"/>
        </w:rPr>
        <w:t xml:space="preserve"> (2010)</w:t>
      </w:r>
      <w:r w:rsidRPr="00FC0C57">
        <w:rPr>
          <w:rFonts w:eastAsiaTheme="minorEastAsia"/>
          <w:sz w:val="20"/>
          <w:szCs w:val="20"/>
          <w:lang w:eastAsia="es-ES"/>
        </w:rPr>
        <w:t>.</w:t>
      </w:r>
    </w:p>
    <w:p w14:paraId="6BEA5B9E" w14:textId="77777777" w:rsidR="00455277" w:rsidRDefault="00455277"/>
    <w:sectPr w:rsidR="00455277">
      <w:headerReference w:type="even" r:id="rId6"/>
      <w:headerReference w:type="firs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9D4DE" w14:textId="77777777" w:rsidR="007D4286" w:rsidRDefault="007D4286" w:rsidP="0050598E">
      <w:r>
        <w:separator/>
      </w:r>
    </w:p>
  </w:endnote>
  <w:endnote w:type="continuationSeparator" w:id="0">
    <w:p w14:paraId="63CA73F5" w14:textId="77777777" w:rsidR="007D4286" w:rsidRDefault="007D4286" w:rsidP="0050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13C8A" w14:textId="77777777" w:rsidR="007D4286" w:rsidRDefault="007D4286" w:rsidP="0050598E">
      <w:r>
        <w:separator/>
      </w:r>
    </w:p>
  </w:footnote>
  <w:footnote w:type="continuationSeparator" w:id="0">
    <w:p w14:paraId="1DCF1661" w14:textId="77777777" w:rsidR="007D4286" w:rsidRDefault="007D4286" w:rsidP="0050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89E55" w14:textId="01D9ED25" w:rsidR="0050598E" w:rsidRDefault="0050598E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06B5586" wp14:editId="09B79F1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1827865375" name="Cuadro de texto 2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8EFCFF" w14:textId="2D8CB341" w:rsidR="0050598E" w:rsidRPr="0050598E" w:rsidRDefault="0050598E" w:rsidP="005059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50598E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6B558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Interno" style="position:absolute;margin-left:-1.05pt;margin-top:0;width:50.1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" filled="f" stroked="f">
              <v:fill o:detectmouseclick="t"/>
              <v:textbox style="mso-fit-shape-to-text:t" inset="0,15pt,20pt,0">
                <w:txbxContent>
                  <w:p w14:paraId="698EFCFF" w14:textId="2D8CB341" w:rsidR="0050598E" w:rsidRPr="0050598E" w:rsidRDefault="0050598E" w:rsidP="0050598E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50598E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458FE" w14:textId="2D9AEDC0" w:rsidR="0050598E" w:rsidRDefault="0050598E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9FA436" wp14:editId="1E0627F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636905" cy="345440"/>
              <wp:effectExtent l="0" t="0" r="0" b="10160"/>
              <wp:wrapNone/>
              <wp:docPr id="241612544" name="Cuadro de texto 1" descr="Inter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E19766" w14:textId="7C79EE9B" w:rsidR="0050598E" w:rsidRPr="0050598E" w:rsidRDefault="0050598E" w:rsidP="005059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50598E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9FA436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Interno" style="position:absolute;margin-left:-1.05pt;margin-top:0;width:50.1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" filled="f" stroked="f">
              <v:fill o:detectmouseclick="t"/>
              <v:textbox style="mso-fit-shape-to-text:t" inset="0,15pt,20pt,0">
                <w:txbxContent>
                  <w:p w14:paraId="2FE19766" w14:textId="7C79EE9B" w:rsidR="0050598E" w:rsidRPr="0050598E" w:rsidRDefault="0050598E" w:rsidP="0050598E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50598E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98E"/>
    <w:rsid w:val="00407413"/>
    <w:rsid w:val="00455277"/>
    <w:rsid w:val="0050598E"/>
    <w:rsid w:val="007D4286"/>
    <w:rsid w:val="008B0571"/>
    <w:rsid w:val="00C246FB"/>
    <w:rsid w:val="00D07950"/>
    <w:rsid w:val="00E4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6D5364"/>
  <w15:chartTrackingRefBased/>
  <w15:docId w15:val="{84946D31-92CA-214D-8638-4D915873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98E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059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_tradn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059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_tradn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059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_tradn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059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s-ES_tradn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059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s-ES_tradn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0598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ES_tradn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0598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ES_tradn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0598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ES_tradn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0598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ES_tradn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598E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0598E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0598E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0598E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0598E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0598E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0598E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0598E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0598E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5059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50598E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50598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_tradn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50598E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50598E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ES_tradn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50598E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50598E"/>
    <w:pPr>
      <w:ind w:left="720"/>
      <w:contextualSpacing/>
    </w:pPr>
    <w:rPr>
      <w:rFonts w:asciiTheme="minorHAnsi" w:eastAsiaTheme="minorHAnsi" w:hAnsiTheme="minorHAnsi" w:cstheme="minorBidi"/>
      <w:kern w:val="2"/>
      <w:lang w:val="es-ES_tradn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50598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059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s-ES_tradn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0598E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50598E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05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0598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598E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0795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7950"/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456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Jaime Maestre</dc:creator>
  <cp:keywords/>
  <dc:description/>
  <cp:lastModifiedBy>Raul Jaime Maestre</cp:lastModifiedBy>
  <cp:revision>2</cp:revision>
  <dcterms:created xsi:type="dcterms:W3CDTF">2025-08-28T11:49:00Z</dcterms:created>
  <dcterms:modified xsi:type="dcterms:W3CDTF">2025-08-28T11:50:00Z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e66b700,6cf3031f,347efda8</vt:lpwstr>
  </property>
  <property fmtid="{D5CDD505-2E9C-101B-9397-08002B2CF9AE}" pid="3" name="ClassificationContentMarkingHeaderFontProps">
    <vt:lpwstr>#0000ff,10,Calibri</vt:lpwstr>
  </property>
  <property fmtid="{D5CDD505-2E9C-101B-9397-08002B2CF9AE}" pid="4" name="ClassificationContentMarkingHeaderText">
    <vt:lpwstr>Interno</vt:lpwstr>
  </property>
  <property fmtid="{D5CDD505-2E9C-101B-9397-08002B2CF9AE}" pid="5" name="MSIP_Label_504dd16c-3145-49ee-83f9-a0532d9206d3_Enabled">
    <vt:lpwstr>true</vt:lpwstr>
  </property>
  <property fmtid="{D5CDD505-2E9C-101B-9397-08002B2CF9AE}" pid="6" name="MSIP_Label_504dd16c-3145-49ee-83f9-a0532d9206d3_SetDate">
    <vt:lpwstr>2025-08-28T11:49:58Z</vt:lpwstr>
  </property>
  <property fmtid="{D5CDD505-2E9C-101B-9397-08002B2CF9AE}" pid="7" name="MSIP_Label_504dd16c-3145-49ee-83f9-a0532d9206d3_Method">
    <vt:lpwstr>Standard</vt:lpwstr>
  </property>
  <property fmtid="{D5CDD505-2E9C-101B-9397-08002B2CF9AE}" pid="8" name="MSIP_Label_504dd16c-3145-49ee-83f9-a0532d9206d3_Name">
    <vt:lpwstr>Interno</vt:lpwstr>
  </property>
  <property fmtid="{D5CDD505-2E9C-101B-9397-08002B2CF9AE}" pid="9" name="MSIP_Label_504dd16c-3145-49ee-83f9-a0532d9206d3_SiteId">
    <vt:lpwstr>31651f30-e0e9-431c-8c5e-f5c49130f662</vt:lpwstr>
  </property>
  <property fmtid="{D5CDD505-2E9C-101B-9397-08002B2CF9AE}" pid="10" name="MSIP_Label_504dd16c-3145-49ee-83f9-a0532d9206d3_ActionId">
    <vt:lpwstr>679ae778-03b4-448c-8b41-4e8d8db6cbb0</vt:lpwstr>
  </property>
  <property fmtid="{D5CDD505-2E9C-101B-9397-08002B2CF9AE}" pid="11" name="MSIP_Label_504dd16c-3145-49ee-83f9-a0532d9206d3_ContentBits">
    <vt:lpwstr>1</vt:lpwstr>
  </property>
  <property fmtid="{D5CDD505-2E9C-101B-9397-08002B2CF9AE}" pid="12" name="MSIP_Label_504dd16c-3145-49ee-83f9-a0532d9206d3_Tag">
    <vt:lpwstr>50, 3, 0, 1</vt:lpwstr>
  </property>
</Properties>
</file>